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B7692" w14:textId="3FBBC912" w:rsidR="00E013C2" w:rsidRPr="005265D5" w:rsidRDefault="005265D5">
      <w:pPr>
        <w:rPr>
          <w:sz w:val="30"/>
          <w:szCs w:val="30"/>
        </w:rPr>
      </w:pPr>
      <w:r w:rsidRPr="005265D5">
        <w:rPr>
          <w:rFonts w:hint="eastAsia"/>
          <w:sz w:val="30"/>
          <w:szCs w:val="30"/>
        </w:rPr>
        <w:t>附件：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600"/>
      </w:tblGrid>
      <w:tr w:rsidR="005265D5" w:rsidRPr="005265D5" w14:paraId="450858DA" w14:textId="77777777" w:rsidTr="005265D5">
        <w:trPr>
          <w:jc w:val="center"/>
        </w:trPr>
        <w:tc>
          <w:tcPr>
            <w:tcW w:w="1696" w:type="dxa"/>
          </w:tcPr>
          <w:p w14:paraId="6C311624" w14:textId="025D1896" w:rsidR="005265D5" w:rsidRPr="005265D5" w:rsidRDefault="005265D5" w:rsidP="005265D5">
            <w:pPr>
              <w:jc w:val="center"/>
              <w:rPr>
                <w:b/>
                <w:bCs/>
                <w:sz w:val="32"/>
                <w:szCs w:val="32"/>
              </w:rPr>
            </w:pPr>
            <w:r w:rsidRPr="005265D5">
              <w:rPr>
                <w:rFonts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600" w:type="dxa"/>
          </w:tcPr>
          <w:p w14:paraId="322B5FD6" w14:textId="612386DA" w:rsidR="005265D5" w:rsidRPr="005265D5" w:rsidRDefault="005265D5" w:rsidP="005265D5">
            <w:pPr>
              <w:jc w:val="center"/>
              <w:rPr>
                <w:b/>
                <w:bCs/>
                <w:sz w:val="32"/>
                <w:szCs w:val="32"/>
              </w:rPr>
            </w:pPr>
            <w:r w:rsidRPr="005265D5">
              <w:rPr>
                <w:rFonts w:hint="eastAsia"/>
                <w:b/>
                <w:bCs/>
                <w:sz w:val="32"/>
                <w:szCs w:val="32"/>
              </w:rPr>
              <w:t>申请入会单位</w:t>
            </w:r>
          </w:p>
        </w:tc>
      </w:tr>
      <w:tr w:rsidR="005265D5" w:rsidRPr="005265D5" w14:paraId="2A17F1C9" w14:textId="77777777" w:rsidTr="005265D5">
        <w:trPr>
          <w:jc w:val="center"/>
        </w:trPr>
        <w:tc>
          <w:tcPr>
            <w:tcW w:w="1696" w:type="dxa"/>
          </w:tcPr>
          <w:p w14:paraId="6C45814E" w14:textId="2AF948B1" w:rsidR="005265D5" w:rsidRPr="005265D5" w:rsidRDefault="005265D5" w:rsidP="005265D5">
            <w:pPr>
              <w:jc w:val="center"/>
              <w:rPr>
                <w:sz w:val="32"/>
                <w:szCs w:val="32"/>
              </w:rPr>
            </w:pPr>
            <w:r w:rsidRPr="005265D5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6600" w:type="dxa"/>
          </w:tcPr>
          <w:p w14:paraId="417E6C92" w14:textId="269F367F" w:rsidR="005265D5" w:rsidRPr="005265D5" w:rsidRDefault="0028126F" w:rsidP="005265D5">
            <w:pPr>
              <w:jc w:val="center"/>
              <w:rPr>
                <w:sz w:val="32"/>
                <w:szCs w:val="32"/>
              </w:rPr>
            </w:pPr>
            <w:r w:rsidRPr="0028126F">
              <w:rPr>
                <w:rFonts w:hint="eastAsia"/>
                <w:sz w:val="32"/>
                <w:szCs w:val="32"/>
              </w:rPr>
              <w:t>青岛科宝新材料科技有限公司</w:t>
            </w:r>
          </w:p>
        </w:tc>
      </w:tr>
      <w:tr w:rsidR="005265D5" w:rsidRPr="005265D5" w14:paraId="08B28849" w14:textId="77777777" w:rsidTr="005265D5">
        <w:trPr>
          <w:jc w:val="center"/>
        </w:trPr>
        <w:tc>
          <w:tcPr>
            <w:tcW w:w="1696" w:type="dxa"/>
          </w:tcPr>
          <w:p w14:paraId="73A37034" w14:textId="38666C91" w:rsidR="005265D5" w:rsidRPr="005265D5" w:rsidRDefault="005265D5" w:rsidP="005265D5">
            <w:pPr>
              <w:jc w:val="center"/>
              <w:rPr>
                <w:sz w:val="32"/>
                <w:szCs w:val="32"/>
              </w:rPr>
            </w:pPr>
            <w:r w:rsidRPr="005265D5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6600" w:type="dxa"/>
          </w:tcPr>
          <w:p w14:paraId="60145FF8" w14:textId="7BE3C285" w:rsidR="005265D5" w:rsidRPr="005265D5" w:rsidRDefault="0028126F" w:rsidP="005265D5">
            <w:pPr>
              <w:jc w:val="center"/>
              <w:rPr>
                <w:sz w:val="32"/>
                <w:szCs w:val="32"/>
              </w:rPr>
            </w:pPr>
            <w:r w:rsidRPr="0028126F">
              <w:rPr>
                <w:rFonts w:hint="eastAsia"/>
                <w:sz w:val="32"/>
                <w:szCs w:val="32"/>
              </w:rPr>
              <w:t>青岛龙威机电设备有限公司</w:t>
            </w:r>
            <w:bookmarkStart w:id="0" w:name="_GoBack"/>
            <w:bookmarkEnd w:id="0"/>
          </w:p>
        </w:tc>
      </w:tr>
    </w:tbl>
    <w:p w14:paraId="221D87CA" w14:textId="77777777" w:rsidR="005265D5" w:rsidRDefault="005265D5"/>
    <w:sectPr w:rsidR="00526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C2"/>
    <w:rsid w:val="0028126F"/>
    <w:rsid w:val="005265D5"/>
    <w:rsid w:val="00E0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95D17"/>
  <w15:chartTrackingRefBased/>
  <w15:docId w15:val="{197CBC90-D3D5-4D1C-8AE6-3A514A28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2021-03-24T07:48:00Z</dcterms:created>
  <dcterms:modified xsi:type="dcterms:W3CDTF">2021-03-24T07:56:00Z</dcterms:modified>
</cp:coreProperties>
</file>